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7F20" w14:textId="7CDF589C" w:rsidR="00B15B72" w:rsidRPr="000F6BF6" w:rsidRDefault="00B15B72">
      <w:pPr>
        <w:rPr>
          <w:b/>
          <w:sz w:val="28"/>
          <w:szCs w:val="28"/>
        </w:rPr>
      </w:pPr>
      <w:r w:rsidRPr="00BD785D">
        <w:rPr>
          <w:b/>
          <w:sz w:val="28"/>
          <w:szCs w:val="28"/>
        </w:rPr>
        <w:t>English Editing at the</w:t>
      </w:r>
      <w:r w:rsidR="004E5701">
        <w:rPr>
          <w:b/>
          <w:sz w:val="28"/>
          <w:szCs w:val="28"/>
        </w:rPr>
        <w:t xml:space="preserve"> Department of Education</w:t>
      </w:r>
      <w:bookmarkStart w:id="0" w:name="_GoBack"/>
      <w:bookmarkEnd w:id="0"/>
    </w:p>
    <w:tbl>
      <w:tblPr>
        <w:tblStyle w:val="Tabellrutnt"/>
        <w:tblW w:w="0" w:type="auto"/>
        <w:tblLook w:val="04A0" w:firstRow="1" w:lastRow="0" w:firstColumn="1" w:lastColumn="0" w:noHBand="0" w:noVBand="1"/>
      </w:tblPr>
      <w:tblGrid>
        <w:gridCol w:w="1838"/>
        <w:gridCol w:w="1418"/>
        <w:gridCol w:w="2835"/>
        <w:gridCol w:w="2926"/>
      </w:tblGrid>
      <w:tr w:rsidR="00D060D8" w14:paraId="40B49279" w14:textId="77777777" w:rsidTr="2E2BD80C">
        <w:tc>
          <w:tcPr>
            <w:tcW w:w="1838" w:type="dxa"/>
          </w:tcPr>
          <w:p w14:paraId="156CACBE" w14:textId="77777777" w:rsidR="00D060D8" w:rsidRPr="00B15B72" w:rsidRDefault="00BD785D">
            <w:pPr>
              <w:rPr>
                <w:lang w:val="sv-SE"/>
              </w:rPr>
            </w:pPr>
            <w:r>
              <w:rPr>
                <w:lang w:val="sv-SE"/>
              </w:rPr>
              <w:t xml:space="preserve">Editor </w:t>
            </w:r>
            <w:proofErr w:type="spellStart"/>
            <w:r w:rsidR="00D060D8">
              <w:rPr>
                <w:lang w:val="sv-SE"/>
              </w:rPr>
              <w:t>Name</w:t>
            </w:r>
            <w:proofErr w:type="spellEnd"/>
            <w:r w:rsidR="00D060D8">
              <w:rPr>
                <w:lang w:val="sv-SE"/>
              </w:rPr>
              <w:t>:</w:t>
            </w:r>
          </w:p>
        </w:tc>
        <w:tc>
          <w:tcPr>
            <w:tcW w:w="1418" w:type="dxa"/>
          </w:tcPr>
          <w:p w14:paraId="052BBEC2" w14:textId="77777777" w:rsidR="00D060D8" w:rsidRDefault="00D060D8">
            <w:pPr>
              <w:rPr>
                <w:lang w:val="sv-SE"/>
              </w:rPr>
            </w:pPr>
            <w:proofErr w:type="spellStart"/>
            <w:r>
              <w:rPr>
                <w:lang w:val="sv-SE"/>
              </w:rPr>
              <w:t>Editing</w:t>
            </w:r>
            <w:proofErr w:type="spellEnd"/>
            <w:r>
              <w:rPr>
                <w:lang w:val="sv-SE"/>
              </w:rPr>
              <w:t xml:space="preserve"> </w:t>
            </w:r>
            <w:proofErr w:type="spellStart"/>
            <w:r>
              <w:rPr>
                <w:lang w:val="sv-SE"/>
              </w:rPr>
              <w:t>time</w:t>
            </w:r>
            <w:proofErr w:type="spellEnd"/>
            <w:r>
              <w:rPr>
                <w:lang w:val="sv-SE"/>
              </w:rPr>
              <w:t>:</w:t>
            </w:r>
          </w:p>
        </w:tc>
        <w:tc>
          <w:tcPr>
            <w:tcW w:w="2835" w:type="dxa"/>
          </w:tcPr>
          <w:p w14:paraId="7A41C1C2" w14:textId="77777777" w:rsidR="00D060D8" w:rsidRDefault="00D060D8">
            <w:pPr>
              <w:rPr>
                <w:lang w:val="sv-SE"/>
              </w:rPr>
            </w:pPr>
            <w:r>
              <w:rPr>
                <w:lang w:val="sv-SE"/>
              </w:rPr>
              <w:t>Contact:</w:t>
            </w:r>
          </w:p>
        </w:tc>
        <w:tc>
          <w:tcPr>
            <w:tcW w:w="2926" w:type="dxa"/>
          </w:tcPr>
          <w:p w14:paraId="47B332E7" w14:textId="77777777" w:rsidR="00D060D8" w:rsidRDefault="00D060D8">
            <w:pPr>
              <w:rPr>
                <w:lang w:val="sv-SE"/>
              </w:rPr>
            </w:pPr>
            <w:r>
              <w:rPr>
                <w:lang w:val="sv-SE"/>
              </w:rPr>
              <w:t>Notes:</w:t>
            </w:r>
          </w:p>
        </w:tc>
      </w:tr>
      <w:tr w:rsidR="00D060D8" w:rsidRPr="00D060D8" w14:paraId="0CA0FC4F" w14:textId="77777777" w:rsidTr="2E2BD80C">
        <w:tc>
          <w:tcPr>
            <w:tcW w:w="1838" w:type="dxa"/>
            <w:vAlign w:val="center"/>
          </w:tcPr>
          <w:p w14:paraId="6A63FB87" w14:textId="77777777" w:rsidR="00D060D8" w:rsidRDefault="00D060D8" w:rsidP="000F6BF6">
            <w:pPr>
              <w:rPr>
                <w:lang w:val="sv-SE"/>
              </w:rPr>
            </w:pPr>
            <w:r>
              <w:rPr>
                <w:lang w:val="sv-SE"/>
              </w:rPr>
              <w:t>Dagmar Hedman</w:t>
            </w:r>
          </w:p>
        </w:tc>
        <w:tc>
          <w:tcPr>
            <w:tcW w:w="1418" w:type="dxa"/>
            <w:vAlign w:val="center"/>
          </w:tcPr>
          <w:p w14:paraId="18B56680" w14:textId="39E5B072" w:rsidR="00D060D8" w:rsidRDefault="2E2BD80C" w:rsidP="2E2BD80C">
            <w:pPr>
              <w:rPr>
                <w:lang w:val="sv-SE"/>
              </w:rPr>
            </w:pPr>
            <w:proofErr w:type="gramStart"/>
            <w:r w:rsidRPr="2E2BD80C">
              <w:rPr>
                <w:lang w:val="sv-SE"/>
              </w:rPr>
              <w:t>10%</w:t>
            </w:r>
            <w:proofErr w:type="gramEnd"/>
          </w:p>
        </w:tc>
        <w:tc>
          <w:tcPr>
            <w:tcW w:w="2835" w:type="dxa"/>
            <w:vAlign w:val="center"/>
          </w:tcPr>
          <w:p w14:paraId="022A0B07" w14:textId="77777777" w:rsidR="00D060D8" w:rsidRDefault="004E5701" w:rsidP="000F6BF6">
            <w:pPr>
              <w:rPr>
                <w:lang w:val="sv-SE"/>
              </w:rPr>
            </w:pPr>
            <w:hyperlink r:id="rId5" w:history="1">
              <w:r w:rsidR="00D060D8" w:rsidRPr="00B15B72">
                <w:rPr>
                  <w:rStyle w:val="Hyperlnk"/>
                  <w:lang w:val="sv-SE"/>
                </w:rPr>
                <w:t>dagmar.hedman@edu.su.se</w:t>
              </w:r>
            </w:hyperlink>
          </w:p>
        </w:tc>
        <w:tc>
          <w:tcPr>
            <w:tcW w:w="2926" w:type="dxa"/>
          </w:tcPr>
          <w:p w14:paraId="21F5CCCF" w14:textId="77777777" w:rsidR="00D060D8" w:rsidRPr="000F6BF6" w:rsidRDefault="00BD785D" w:rsidP="00BD785D">
            <w:pPr>
              <w:rPr>
                <w:sz w:val="18"/>
                <w:szCs w:val="18"/>
              </w:rPr>
            </w:pPr>
            <w:r w:rsidRPr="000F6BF6">
              <w:rPr>
                <w:sz w:val="18"/>
                <w:szCs w:val="18"/>
              </w:rPr>
              <w:t xml:space="preserve">- </w:t>
            </w:r>
            <w:r w:rsidR="00D060D8" w:rsidRPr="000F6BF6">
              <w:rPr>
                <w:sz w:val="18"/>
                <w:szCs w:val="18"/>
              </w:rPr>
              <w:t>Welcomes face-to-face meetings to discuss edits made to a document</w:t>
            </w:r>
            <w:r w:rsidRPr="000F6BF6">
              <w:rPr>
                <w:sz w:val="18"/>
                <w:szCs w:val="18"/>
              </w:rPr>
              <w:t>.</w:t>
            </w:r>
          </w:p>
          <w:p w14:paraId="6DBEDCB1" w14:textId="77777777" w:rsidR="00BD785D" w:rsidRDefault="00BD785D" w:rsidP="00BD785D">
            <w:pPr>
              <w:rPr>
                <w:sz w:val="18"/>
                <w:szCs w:val="18"/>
              </w:rPr>
            </w:pPr>
            <w:r w:rsidRPr="000F6BF6">
              <w:rPr>
                <w:sz w:val="18"/>
                <w:szCs w:val="18"/>
              </w:rPr>
              <w:t>- Edits are not made to anything within quotation marks.</w:t>
            </w:r>
          </w:p>
          <w:p w14:paraId="4E256BAF" w14:textId="77777777" w:rsidR="00A20E03" w:rsidRPr="000F6BF6" w:rsidRDefault="00A20E03" w:rsidP="00A20E03">
            <w:pPr>
              <w:rPr>
                <w:sz w:val="18"/>
                <w:szCs w:val="18"/>
              </w:rPr>
            </w:pPr>
            <w:r>
              <w:rPr>
                <w:sz w:val="18"/>
                <w:szCs w:val="18"/>
              </w:rPr>
              <w:t xml:space="preserve">- Windows PC/Microsoft Office Professional Plus 2016 </w:t>
            </w:r>
          </w:p>
        </w:tc>
      </w:tr>
      <w:tr w:rsidR="00D060D8" w:rsidRPr="00E53DA3" w14:paraId="4328B8CA" w14:textId="77777777" w:rsidTr="2E2BD80C">
        <w:tc>
          <w:tcPr>
            <w:tcW w:w="1838" w:type="dxa"/>
            <w:vAlign w:val="center"/>
          </w:tcPr>
          <w:p w14:paraId="16FC0D1D" w14:textId="77777777" w:rsidR="00D060D8" w:rsidRDefault="00D060D8" w:rsidP="000F6BF6">
            <w:pPr>
              <w:rPr>
                <w:lang w:val="sv-SE"/>
              </w:rPr>
            </w:pPr>
            <w:r w:rsidRPr="00B15B72">
              <w:rPr>
                <w:lang w:val="sv-SE"/>
              </w:rPr>
              <w:t xml:space="preserve">Brendan </w:t>
            </w:r>
            <w:proofErr w:type="spellStart"/>
            <w:r>
              <w:rPr>
                <w:lang w:val="sv-SE"/>
              </w:rPr>
              <w:t>Munhall</w:t>
            </w:r>
            <w:proofErr w:type="spellEnd"/>
          </w:p>
        </w:tc>
        <w:tc>
          <w:tcPr>
            <w:tcW w:w="1418" w:type="dxa"/>
            <w:vAlign w:val="center"/>
          </w:tcPr>
          <w:p w14:paraId="5E8FBDAB" w14:textId="77777777" w:rsidR="00D060D8" w:rsidRDefault="00D060D8" w:rsidP="000F6BF6">
            <w:pPr>
              <w:rPr>
                <w:lang w:val="sv-SE"/>
              </w:rPr>
            </w:pPr>
            <w:proofErr w:type="gramStart"/>
            <w:r>
              <w:rPr>
                <w:lang w:val="sv-SE"/>
              </w:rPr>
              <w:t>10%</w:t>
            </w:r>
            <w:proofErr w:type="gramEnd"/>
          </w:p>
        </w:tc>
        <w:tc>
          <w:tcPr>
            <w:tcW w:w="2835" w:type="dxa"/>
            <w:vAlign w:val="center"/>
          </w:tcPr>
          <w:p w14:paraId="4B6C226F" w14:textId="77777777" w:rsidR="00D060D8" w:rsidRDefault="004E5701" w:rsidP="000F6BF6">
            <w:pPr>
              <w:rPr>
                <w:lang w:val="sv-SE"/>
              </w:rPr>
            </w:pPr>
            <w:hyperlink r:id="rId6" w:history="1">
              <w:r w:rsidR="00D060D8" w:rsidRPr="00B15B72">
                <w:rPr>
                  <w:rStyle w:val="Hyperlnk"/>
                  <w:lang w:val="sv-SE"/>
                </w:rPr>
                <w:t>brendan.munhall@edu.su.se</w:t>
              </w:r>
            </w:hyperlink>
          </w:p>
        </w:tc>
        <w:tc>
          <w:tcPr>
            <w:tcW w:w="2926" w:type="dxa"/>
          </w:tcPr>
          <w:p w14:paraId="7970A9F1" w14:textId="42C24604" w:rsidR="0073637D" w:rsidRDefault="0073637D" w:rsidP="0073637D">
            <w:pPr>
              <w:rPr>
                <w:sz w:val="18"/>
                <w:szCs w:val="18"/>
              </w:rPr>
            </w:pPr>
            <w:r>
              <w:rPr>
                <w:sz w:val="18"/>
                <w:szCs w:val="18"/>
              </w:rPr>
              <w:t xml:space="preserve">- </w:t>
            </w:r>
            <w:r w:rsidRPr="000F6BF6">
              <w:rPr>
                <w:sz w:val="18"/>
                <w:szCs w:val="18"/>
              </w:rPr>
              <w:t>Welcomes face-to-face meetings to discuss edits made to a document.</w:t>
            </w:r>
          </w:p>
          <w:p w14:paraId="7D7AEBFD" w14:textId="77777777" w:rsidR="0073637D" w:rsidRDefault="0073637D" w:rsidP="0073637D">
            <w:pPr>
              <w:rPr>
                <w:sz w:val="18"/>
                <w:szCs w:val="18"/>
              </w:rPr>
            </w:pPr>
            <w:r w:rsidRPr="000F6BF6">
              <w:rPr>
                <w:sz w:val="18"/>
                <w:szCs w:val="18"/>
              </w:rPr>
              <w:t>- Edits are not made to anything within quotation marks.</w:t>
            </w:r>
          </w:p>
          <w:p w14:paraId="0E71E9F3" w14:textId="4B45C636" w:rsidR="0073637D" w:rsidRPr="0073637D" w:rsidRDefault="0073637D" w:rsidP="0073637D">
            <w:pPr>
              <w:rPr>
                <w:sz w:val="18"/>
                <w:szCs w:val="18"/>
              </w:rPr>
            </w:pPr>
            <w:r>
              <w:rPr>
                <w:sz w:val="18"/>
                <w:szCs w:val="18"/>
              </w:rPr>
              <w:t>Mac/Microsoft Word for Mac 201</w:t>
            </w:r>
            <w:r w:rsidR="00CB3D53">
              <w:rPr>
                <w:sz w:val="18"/>
                <w:szCs w:val="18"/>
              </w:rPr>
              <w:t>8</w:t>
            </w:r>
          </w:p>
        </w:tc>
      </w:tr>
    </w:tbl>
    <w:p w14:paraId="2ABA89D1" w14:textId="0381BC56" w:rsidR="008E5919" w:rsidRDefault="2E2BD80C" w:rsidP="2E2BD80C">
      <w:r>
        <w:t>Copy and paste the form below into an email and send it to one of the editors. You will receive a response email within two (2) working days. Please read the information below to understand how the editing process works.</w:t>
      </w:r>
      <w:r w:rsidR="00BD785D">
        <w:br/>
      </w:r>
    </w:p>
    <w:p w14:paraId="588D2667" w14:textId="4BCE8410" w:rsidR="0075464F" w:rsidRPr="008E5919" w:rsidRDefault="008E5919">
      <w:pPr>
        <w:rPr>
          <w:b/>
          <w:i/>
          <w:sz w:val="24"/>
          <w:szCs w:val="24"/>
          <w:u w:val="single"/>
        </w:rPr>
      </w:pPr>
      <w:r w:rsidRPr="008E5919">
        <w:rPr>
          <w:b/>
          <w:i/>
          <w:sz w:val="24"/>
          <w:szCs w:val="24"/>
          <w:u w:val="single"/>
        </w:rPr>
        <w:t>English Language Proofreading Request</w:t>
      </w:r>
    </w:p>
    <w:p w14:paraId="58515353" w14:textId="13C0E23A" w:rsidR="008E5919" w:rsidRDefault="008E5919" w:rsidP="008E5919">
      <w:pPr>
        <w:pStyle w:val="Liststycke"/>
        <w:numPr>
          <w:ilvl w:val="0"/>
          <w:numId w:val="4"/>
        </w:numPr>
      </w:pPr>
      <w:r>
        <w:t xml:space="preserve">The </w:t>
      </w:r>
      <w:r w:rsidR="00986201">
        <w:t xml:space="preserve">main purpose is to correct: </w:t>
      </w:r>
      <w:r w:rsidR="00986201" w:rsidRPr="00986201">
        <w:rPr>
          <w:b/>
        </w:rPr>
        <w:t>language</w:t>
      </w:r>
      <w:r w:rsidR="00986201">
        <w:t xml:space="preserve">, </w:t>
      </w:r>
      <w:r w:rsidR="00986201" w:rsidRPr="00986201">
        <w:rPr>
          <w:b/>
        </w:rPr>
        <w:t>grammar</w:t>
      </w:r>
      <w:r w:rsidR="00986201">
        <w:t xml:space="preserve"> and </w:t>
      </w:r>
      <w:r w:rsidR="00986201" w:rsidRPr="00986201">
        <w:rPr>
          <w:b/>
        </w:rPr>
        <w:t>punctuation</w:t>
      </w:r>
    </w:p>
    <w:p w14:paraId="6E5BD87C" w14:textId="27C145CA" w:rsidR="008E5919" w:rsidRDefault="2E2BD80C" w:rsidP="00CB3D53">
      <w:pPr>
        <w:pStyle w:val="Liststycke"/>
        <w:numPr>
          <w:ilvl w:val="0"/>
          <w:numId w:val="4"/>
        </w:numPr>
      </w:pPr>
      <w:r>
        <w:t xml:space="preserve">Editors will focus on the above aspects of the text, not rewriting. In the event of major revisions being required on an element of the text, some editors may choose to highlight these sections and provide feedback and comments to help the author make their own corrections to structure, coherence, etc. </w:t>
      </w:r>
    </w:p>
    <w:p w14:paraId="2B93C2F1" w14:textId="53BD8F14" w:rsidR="008E5919" w:rsidRDefault="0075464F" w:rsidP="008E5919">
      <w:pPr>
        <w:pStyle w:val="Liststycke"/>
        <w:numPr>
          <w:ilvl w:val="0"/>
          <w:numId w:val="4"/>
        </w:numPr>
      </w:pPr>
      <w:r>
        <w:t xml:space="preserve">Editing takes place on a first-come-first-served basis and is subject to the availability of an editor. </w:t>
      </w:r>
      <w:r w:rsidR="00986201">
        <w:t>Priority is given to PhD students.</w:t>
      </w:r>
    </w:p>
    <w:p w14:paraId="593C2052" w14:textId="009AA2C1" w:rsidR="008E5919" w:rsidRDefault="0075464F" w:rsidP="00986201">
      <w:pPr>
        <w:pStyle w:val="Liststycke"/>
        <w:numPr>
          <w:ilvl w:val="0"/>
          <w:numId w:val="4"/>
        </w:numPr>
      </w:pPr>
      <w:r>
        <w:t>Provide at least two (2) to three (3) weeks for feedback to be returne</w:t>
      </w:r>
      <w:r w:rsidR="00986201">
        <w:t>d. I</w:t>
      </w:r>
      <w:r>
        <w:t xml:space="preserve">t is possible to receive feedback earlier depending on </w:t>
      </w:r>
      <w:r w:rsidR="00DE7095">
        <w:t>queues</w:t>
      </w:r>
      <w:r>
        <w:t xml:space="preserve">. If you submit a document that requires last-minute editing, it is possible that it will not be reviewed in time. </w:t>
      </w:r>
    </w:p>
    <w:p w14:paraId="224C3C91" w14:textId="6EE6AFC7" w:rsidR="008E5919" w:rsidRDefault="2E2BD80C" w:rsidP="008E5919">
      <w:pPr>
        <w:pStyle w:val="Liststycke"/>
        <w:numPr>
          <w:ilvl w:val="0"/>
          <w:numId w:val="4"/>
        </w:numPr>
      </w:pPr>
      <w:r>
        <w:t>Editing is done via the Track Changes and Comments options within MS Word.</w:t>
      </w:r>
    </w:p>
    <w:p w14:paraId="05FF7E9E" w14:textId="2F771173" w:rsidR="008E5919" w:rsidRDefault="2E2BD80C" w:rsidP="008E5919">
      <w:pPr>
        <w:pStyle w:val="Liststycke"/>
        <w:numPr>
          <w:ilvl w:val="0"/>
          <w:numId w:val="4"/>
        </w:numPr>
      </w:pPr>
      <w:r>
        <w:t xml:space="preserve">Please submit documents that are in the final stages of writing and in need of language editing. Copy editing (formatting) is not done. </w:t>
      </w:r>
    </w:p>
    <w:p w14:paraId="3D609A2E" w14:textId="29E36C70" w:rsidR="00986201" w:rsidRDefault="2E2BD80C" w:rsidP="008E5919">
      <w:pPr>
        <w:pStyle w:val="Liststycke"/>
        <w:numPr>
          <w:ilvl w:val="0"/>
          <w:numId w:val="4"/>
        </w:numPr>
      </w:pPr>
      <w:r>
        <w:t xml:space="preserve">Please avoid sending updated versions of the text once the editing process has begun. </w:t>
      </w:r>
    </w:p>
    <w:p w14:paraId="595D2203" w14:textId="6F777322" w:rsidR="0075464F" w:rsidRDefault="2E2BD80C" w:rsidP="008E5919">
      <w:pPr>
        <w:pStyle w:val="Liststycke"/>
        <w:numPr>
          <w:ilvl w:val="0"/>
          <w:numId w:val="4"/>
        </w:numPr>
      </w:pPr>
      <w:r>
        <w:t>Specify if you would like the text within tables or figures to be reviewed.</w:t>
      </w:r>
    </w:p>
    <w:p w14:paraId="3C2E1AFF" w14:textId="2C3E27B4" w:rsidR="0075464F" w:rsidRDefault="2E2BD80C" w:rsidP="008E5919">
      <w:pPr>
        <w:pStyle w:val="Liststycke"/>
        <w:numPr>
          <w:ilvl w:val="0"/>
          <w:numId w:val="4"/>
        </w:numPr>
      </w:pPr>
      <w:r>
        <w:t xml:space="preserve">Style and content of referencing are usually not reviewed as part of the editing process. </w:t>
      </w:r>
    </w:p>
    <w:tbl>
      <w:tblPr>
        <w:tblStyle w:val="Tabellrutnt"/>
        <w:tblW w:w="0" w:type="auto"/>
        <w:tblLook w:val="04A0" w:firstRow="1" w:lastRow="0" w:firstColumn="1" w:lastColumn="0" w:noHBand="0" w:noVBand="1"/>
      </w:tblPr>
      <w:tblGrid>
        <w:gridCol w:w="2980"/>
        <w:gridCol w:w="2981"/>
        <w:gridCol w:w="2982"/>
      </w:tblGrid>
      <w:tr w:rsidR="00D060D8" w14:paraId="3BE80C97" w14:textId="77777777" w:rsidTr="003D191D">
        <w:trPr>
          <w:trHeight w:val="252"/>
        </w:trPr>
        <w:tc>
          <w:tcPr>
            <w:tcW w:w="2980" w:type="dxa"/>
            <w:shd w:val="clear" w:color="auto" w:fill="E7E6E6" w:themeFill="background2"/>
          </w:tcPr>
          <w:p w14:paraId="4FCE7271" w14:textId="77777777" w:rsidR="00D060D8" w:rsidRPr="007540E1" w:rsidRDefault="00D060D8">
            <w:pPr>
              <w:rPr>
                <w:b/>
              </w:rPr>
            </w:pPr>
            <w:r w:rsidRPr="007540E1">
              <w:rPr>
                <w:b/>
              </w:rPr>
              <w:t>Name:</w:t>
            </w:r>
          </w:p>
        </w:tc>
        <w:tc>
          <w:tcPr>
            <w:tcW w:w="2981" w:type="dxa"/>
            <w:shd w:val="clear" w:color="auto" w:fill="E7E6E6" w:themeFill="background2"/>
          </w:tcPr>
          <w:p w14:paraId="3E092FAB" w14:textId="77777777" w:rsidR="00D060D8" w:rsidRPr="007540E1" w:rsidRDefault="00D060D8">
            <w:pPr>
              <w:rPr>
                <w:b/>
              </w:rPr>
            </w:pPr>
            <w:r w:rsidRPr="007540E1">
              <w:rPr>
                <w:b/>
              </w:rPr>
              <w:t>Position at the Department:</w:t>
            </w:r>
          </w:p>
        </w:tc>
        <w:tc>
          <w:tcPr>
            <w:tcW w:w="2982" w:type="dxa"/>
            <w:shd w:val="clear" w:color="auto" w:fill="E7E6E6" w:themeFill="background2"/>
          </w:tcPr>
          <w:p w14:paraId="01768C11" w14:textId="77777777" w:rsidR="00D060D8" w:rsidRPr="007540E1" w:rsidRDefault="003840E0">
            <w:pPr>
              <w:rPr>
                <w:b/>
              </w:rPr>
            </w:pPr>
            <w:r>
              <w:rPr>
                <w:b/>
              </w:rPr>
              <w:t>Requested return date/time</w:t>
            </w:r>
            <w:r w:rsidR="007540E1" w:rsidRPr="007540E1">
              <w:rPr>
                <w:b/>
              </w:rPr>
              <w:t>:</w:t>
            </w:r>
          </w:p>
        </w:tc>
      </w:tr>
      <w:tr w:rsidR="00D060D8" w14:paraId="101F4325" w14:textId="77777777" w:rsidTr="003D191D">
        <w:trPr>
          <w:trHeight w:val="243"/>
        </w:trPr>
        <w:tc>
          <w:tcPr>
            <w:tcW w:w="2980" w:type="dxa"/>
            <w:tcBorders>
              <w:bottom w:val="single" w:sz="4" w:space="0" w:color="auto"/>
            </w:tcBorders>
          </w:tcPr>
          <w:p w14:paraId="5037E156" w14:textId="77777777" w:rsidR="00D060D8" w:rsidRDefault="00D060D8"/>
        </w:tc>
        <w:tc>
          <w:tcPr>
            <w:tcW w:w="2981" w:type="dxa"/>
            <w:tcBorders>
              <w:bottom w:val="single" w:sz="4" w:space="0" w:color="auto"/>
            </w:tcBorders>
          </w:tcPr>
          <w:p w14:paraId="0ACC7570" w14:textId="77777777" w:rsidR="00D060D8" w:rsidRDefault="00D060D8"/>
        </w:tc>
        <w:tc>
          <w:tcPr>
            <w:tcW w:w="2982" w:type="dxa"/>
            <w:tcBorders>
              <w:bottom w:val="single" w:sz="4" w:space="0" w:color="auto"/>
            </w:tcBorders>
          </w:tcPr>
          <w:p w14:paraId="60C21151" w14:textId="77777777" w:rsidR="00D060D8" w:rsidRDefault="00D060D8"/>
        </w:tc>
      </w:tr>
      <w:tr w:rsidR="00D060D8" w14:paraId="36DE7AB9" w14:textId="77777777" w:rsidTr="003D191D">
        <w:trPr>
          <w:trHeight w:val="252"/>
        </w:trPr>
        <w:tc>
          <w:tcPr>
            <w:tcW w:w="2980" w:type="dxa"/>
            <w:tcBorders>
              <w:left w:val="nil"/>
              <w:right w:val="nil"/>
            </w:tcBorders>
          </w:tcPr>
          <w:p w14:paraId="1A5F9971" w14:textId="77777777" w:rsidR="00D060D8" w:rsidRDefault="00D060D8"/>
        </w:tc>
        <w:tc>
          <w:tcPr>
            <w:tcW w:w="2981" w:type="dxa"/>
            <w:tcBorders>
              <w:left w:val="nil"/>
              <w:right w:val="nil"/>
            </w:tcBorders>
          </w:tcPr>
          <w:p w14:paraId="608E43F7" w14:textId="77777777" w:rsidR="00D060D8" w:rsidRDefault="00D060D8"/>
        </w:tc>
        <w:tc>
          <w:tcPr>
            <w:tcW w:w="2982" w:type="dxa"/>
            <w:tcBorders>
              <w:left w:val="nil"/>
              <w:right w:val="nil"/>
            </w:tcBorders>
          </w:tcPr>
          <w:p w14:paraId="4CD2323F" w14:textId="77777777" w:rsidR="00D060D8" w:rsidRDefault="00D060D8"/>
        </w:tc>
      </w:tr>
      <w:tr w:rsidR="00D060D8" w14:paraId="636BBE11" w14:textId="77777777" w:rsidTr="003D191D">
        <w:trPr>
          <w:trHeight w:val="243"/>
        </w:trPr>
        <w:tc>
          <w:tcPr>
            <w:tcW w:w="2980" w:type="dxa"/>
            <w:shd w:val="clear" w:color="auto" w:fill="E7E6E6" w:themeFill="background2"/>
          </w:tcPr>
          <w:p w14:paraId="1016CAE6" w14:textId="77777777" w:rsidR="00D060D8" w:rsidRPr="007540E1" w:rsidRDefault="007540E1">
            <w:pPr>
              <w:rPr>
                <w:b/>
              </w:rPr>
            </w:pPr>
            <w:r w:rsidRPr="007540E1">
              <w:rPr>
                <w:b/>
              </w:rPr>
              <w:t>Document type:</w:t>
            </w:r>
          </w:p>
        </w:tc>
        <w:tc>
          <w:tcPr>
            <w:tcW w:w="2981" w:type="dxa"/>
            <w:shd w:val="clear" w:color="auto" w:fill="E7E6E6" w:themeFill="background2"/>
          </w:tcPr>
          <w:p w14:paraId="55729C2A" w14:textId="77777777" w:rsidR="00D060D8" w:rsidRPr="007540E1" w:rsidRDefault="007540E1">
            <w:pPr>
              <w:rPr>
                <w:b/>
              </w:rPr>
            </w:pPr>
            <w:r w:rsidRPr="007540E1">
              <w:rPr>
                <w:b/>
              </w:rPr>
              <w:t>Document length:</w:t>
            </w:r>
          </w:p>
        </w:tc>
        <w:tc>
          <w:tcPr>
            <w:tcW w:w="2982" w:type="dxa"/>
            <w:shd w:val="clear" w:color="auto" w:fill="E7E6E6" w:themeFill="background2"/>
          </w:tcPr>
          <w:p w14:paraId="28DDE375" w14:textId="77777777" w:rsidR="00D060D8" w:rsidRPr="007540E1" w:rsidRDefault="007540E1">
            <w:pPr>
              <w:rPr>
                <w:b/>
              </w:rPr>
            </w:pPr>
            <w:r>
              <w:rPr>
                <w:b/>
              </w:rPr>
              <w:t>English style</w:t>
            </w:r>
            <w:r w:rsidR="006729A3">
              <w:rPr>
                <w:b/>
              </w:rPr>
              <w:t xml:space="preserve"> </w:t>
            </w:r>
            <w:r w:rsidR="006729A3" w:rsidRPr="006729A3">
              <w:rPr>
                <w:b/>
                <w:sz w:val="18"/>
                <w:szCs w:val="18"/>
              </w:rPr>
              <w:t>(e.g., UK English)</w:t>
            </w:r>
            <w:r>
              <w:rPr>
                <w:b/>
              </w:rPr>
              <w:t>:</w:t>
            </w:r>
          </w:p>
        </w:tc>
      </w:tr>
      <w:tr w:rsidR="00D060D8" w14:paraId="5A20ED3A" w14:textId="77777777" w:rsidTr="003D191D">
        <w:trPr>
          <w:trHeight w:val="252"/>
        </w:trPr>
        <w:tc>
          <w:tcPr>
            <w:tcW w:w="2980" w:type="dxa"/>
            <w:tcBorders>
              <w:bottom w:val="single" w:sz="4" w:space="0" w:color="auto"/>
            </w:tcBorders>
          </w:tcPr>
          <w:p w14:paraId="376785B7" w14:textId="77777777" w:rsidR="00D060D8" w:rsidRDefault="00D060D8"/>
        </w:tc>
        <w:tc>
          <w:tcPr>
            <w:tcW w:w="2981" w:type="dxa"/>
          </w:tcPr>
          <w:p w14:paraId="19819AC5" w14:textId="77777777" w:rsidR="00D060D8" w:rsidRDefault="00D060D8"/>
        </w:tc>
        <w:tc>
          <w:tcPr>
            <w:tcW w:w="2982" w:type="dxa"/>
            <w:tcBorders>
              <w:bottom w:val="single" w:sz="4" w:space="0" w:color="auto"/>
            </w:tcBorders>
          </w:tcPr>
          <w:p w14:paraId="1C1B3084" w14:textId="77777777" w:rsidR="00D060D8" w:rsidRDefault="00D060D8"/>
        </w:tc>
      </w:tr>
      <w:tr w:rsidR="007540E1" w14:paraId="07C1F65D" w14:textId="77777777" w:rsidTr="003D191D">
        <w:trPr>
          <w:trHeight w:val="243"/>
        </w:trPr>
        <w:tc>
          <w:tcPr>
            <w:tcW w:w="2980" w:type="dxa"/>
            <w:tcBorders>
              <w:left w:val="nil"/>
              <w:bottom w:val="single" w:sz="4" w:space="0" w:color="auto"/>
              <w:right w:val="nil"/>
            </w:tcBorders>
          </w:tcPr>
          <w:p w14:paraId="3C39A988" w14:textId="77777777" w:rsidR="007540E1" w:rsidRDefault="007540E1"/>
        </w:tc>
        <w:tc>
          <w:tcPr>
            <w:tcW w:w="2981" w:type="dxa"/>
            <w:tcBorders>
              <w:left w:val="nil"/>
              <w:bottom w:val="single" w:sz="4" w:space="0" w:color="auto"/>
              <w:right w:val="nil"/>
            </w:tcBorders>
          </w:tcPr>
          <w:p w14:paraId="0B29899F" w14:textId="77777777" w:rsidR="007540E1" w:rsidRDefault="007540E1"/>
        </w:tc>
        <w:tc>
          <w:tcPr>
            <w:tcW w:w="2982" w:type="dxa"/>
            <w:tcBorders>
              <w:left w:val="nil"/>
              <w:bottom w:val="single" w:sz="4" w:space="0" w:color="auto"/>
              <w:right w:val="nil"/>
            </w:tcBorders>
          </w:tcPr>
          <w:p w14:paraId="5391499D" w14:textId="77777777" w:rsidR="007540E1" w:rsidRDefault="007540E1"/>
        </w:tc>
      </w:tr>
      <w:tr w:rsidR="00D060D8" w14:paraId="57572FC0" w14:textId="77777777" w:rsidTr="003D191D">
        <w:trPr>
          <w:trHeight w:val="252"/>
        </w:trPr>
        <w:tc>
          <w:tcPr>
            <w:tcW w:w="2980" w:type="dxa"/>
            <w:tcBorders>
              <w:top w:val="single" w:sz="4" w:space="0" w:color="auto"/>
              <w:left w:val="single" w:sz="4" w:space="0" w:color="auto"/>
              <w:bottom w:val="single" w:sz="4" w:space="0" w:color="auto"/>
              <w:right w:val="single" w:sz="4" w:space="0" w:color="auto"/>
            </w:tcBorders>
            <w:shd w:val="clear" w:color="auto" w:fill="E7E6E6" w:themeFill="background2"/>
          </w:tcPr>
          <w:p w14:paraId="3714F799" w14:textId="77777777" w:rsidR="00D060D8" w:rsidRPr="007540E1" w:rsidRDefault="007540E1">
            <w:pPr>
              <w:rPr>
                <w:b/>
              </w:rPr>
            </w:pPr>
            <w:r w:rsidRPr="007540E1">
              <w:rPr>
                <w:b/>
              </w:rPr>
              <w:t>Final draft:</w:t>
            </w:r>
          </w:p>
        </w:tc>
        <w:tc>
          <w:tcPr>
            <w:tcW w:w="2981" w:type="dxa"/>
            <w:tcBorders>
              <w:top w:val="single" w:sz="4" w:space="0" w:color="auto"/>
              <w:left w:val="single" w:sz="4" w:space="0" w:color="auto"/>
              <w:bottom w:val="single" w:sz="4" w:space="0" w:color="auto"/>
              <w:right w:val="single" w:sz="4" w:space="0" w:color="auto"/>
            </w:tcBorders>
            <w:shd w:val="clear" w:color="auto" w:fill="E7E6E6" w:themeFill="background2"/>
          </w:tcPr>
          <w:p w14:paraId="3A6B69B2" w14:textId="77777777" w:rsidR="00D060D8" w:rsidRPr="007540E1" w:rsidRDefault="007540E1">
            <w:pPr>
              <w:rPr>
                <w:b/>
              </w:rPr>
            </w:pPr>
            <w:r w:rsidRPr="007540E1">
              <w:rPr>
                <w:b/>
              </w:rPr>
              <w:t>Working draft:</w:t>
            </w:r>
          </w:p>
        </w:tc>
        <w:tc>
          <w:tcPr>
            <w:tcW w:w="2982" w:type="dxa"/>
            <w:tcBorders>
              <w:top w:val="single" w:sz="4" w:space="0" w:color="auto"/>
              <w:left w:val="single" w:sz="4" w:space="0" w:color="auto"/>
              <w:bottom w:val="single" w:sz="4" w:space="0" w:color="auto"/>
              <w:right w:val="single" w:sz="4" w:space="0" w:color="auto"/>
            </w:tcBorders>
            <w:shd w:val="clear" w:color="auto" w:fill="E7E6E6" w:themeFill="background2"/>
          </w:tcPr>
          <w:p w14:paraId="45C2A595" w14:textId="77777777" w:rsidR="00D060D8" w:rsidRPr="007540E1" w:rsidRDefault="007540E1">
            <w:pPr>
              <w:rPr>
                <w:b/>
              </w:rPr>
            </w:pPr>
            <w:r>
              <w:rPr>
                <w:b/>
              </w:rPr>
              <w:t>Previously edited:</w:t>
            </w:r>
          </w:p>
        </w:tc>
      </w:tr>
      <w:tr w:rsidR="007540E1" w14:paraId="63A6D1D2" w14:textId="77777777" w:rsidTr="003D191D">
        <w:trPr>
          <w:trHeight w:val="243"/>
        </w:trPr>
        <w:tc>
          <w:tcPr>
            <w:tcW w:w="2980" w:type="dxa"/>
            <w:tcBorders>
              <w:top w:val="single" w:sz="4" w:space="0" w:color="auto"/>
              <w:left w:val="single" w:sz="4" w:space="0" w:color="auto"/>
              <w:bottom w:val="single" w:sz="4" w:space="0" w:color="auto"/>
              <w:right w:val="single" w:sz="4" w:space="0" w:color="auto"/>
            </w:tcBorders>
          </w:tcPr>
          <w:p w14:paraId="46CFC4CC" w14:textId="77777777" w:rsidR="007540E1" w:rsidRDefault="007540E1" w:rsidP="006729A3">
            <w:r>
              <w:t xml:space="preserve">YES   </w:t>
            </w:r>
            <w:r w:rsidR="006729A3">
              <w:t xml:space="preserve">  </w:t>
            </w:r>
            <w:r>
              <w:t xml:space="preserve"> NO</w:t>
            </w:r>
          </w:p>
        </w:tc>
        <w:tc>
          <w:tcPr>
            <w:tcW w:w="2981" w:type="dxa"/>
            <w:tcBorders>
              <w:top w:val="single" w:sz="4" w:space="0" w:color="auto"/>
              <w:left w:val="single" w:sz="4" w:space="0" w:color="auto"/>
              <w:bottom w:val="single" w:sz="4" w:space="0" w:color="auto"/>
              <w:right w:val="single" w:sz="4" w:space="0" w:color="auto"/>
            </w:tcBorders>
          </w:tcPr>
          <w:p w14:paraId="2BBD9D1A" w14:textId="77777777" w:rsidR="007540E1" w:rsidRDefault="007540E1">
            <w:r>
              <w:t xml:space="preserve">YES    </w:t>
            </w:r>
            <w:r w:rsidR="006729A3">
              <w:t xml:space="preserve">    </w:t>
            </w:r>
            <w:r>
              <w:t>NO</w:t>
            </w:r>
          </w:p>
        </w:tc>
        <w:tc>
          <w:tcPr>
            <w:tcW w:w="2982" w:type="dxa"/>
            <w:tcBorders>
              <w:top w:val="single" w:sz="4" w:space="0" w:color="auto"/>
              <w:left w:val="single" w:sz="4" w:space="0" w:color="auto"/>
              <w:bottom w:val="single" w:sz="4" w:space="0" w:color="auto"/>
              <w:right w:val="single" w:sz="4" w:space="0" w:color="auto"/>
            </w:tcBorders>
          </w:tcPr>
          <w:p w14:paraId="2440C3DE" w14:textId="77777777" w:rsidR="007540E1" w:rsidRDefault="007540E1">
            <w:r>
              <w:t xml:space="preserve">YES   </w:t>
            </w:r>
            <w:r w:rsidR="006729A3">
              <w:t xml:space="preserve">  </w:t>
            </w:r>
            <w:r>
              <w:t xml:space="preserve">   NO</w:t>
            </w:r>
          </w:p>
        </w:tc>
      </w:tr>
    </w:tbl>
    <w:p w14:paraId="5CE0213F" w14:textId="77777777" w:rsidR="003D191D" w:rsidRDefault="003D191D">
      <w:r>
        <w:br w:type="page"/>
      </w:r>
    </w:p>
    <w:tbl>
      <w:tblPr>
        <w:tblStyle w:val="Tabellrutnt"/>
        <w:tblW w:w="0" w:type="auto"/>
        <w:tblInd w:w="5" w:type="dxa"/>
        <w:tblLook w:val="04A0" w:firstRow="1" w:lastRow="0" w:firstColumn="1" w:lastColumn="0" w:noHBand="0" w:noVBand="1"/>
      </w:tblPr>
      <w:tblGrid>
        <w:gridCol w:w="8943"/>
      </w:tblGrid>
      <w:tr w:rsidR="003840E0" w14:paraId="59F24814" w14:textId="77777777" w:rsidTr="003D191D">
        <w:trPr>
          <w:trHeight w:val="243"/>
        </w:trPr>
        <w:tc>
          <w:tcPr>
            <w:tcW w:w="8943" w:type="dxa"/>
            <w:tcBorders>
              <w:top w:val="nil"/>
              <w:left w:val="nil"/>
              <w:right w:val="nil"/>
            </w:tcBorders>
          </w:tcPr>
          <w:p w14:paraId="35069E43" w14:textId="77777777" w:rsidR="003840E0" w:rsidRDefault="003840E0">
            <w:r w:rsidRPr="007540E1">
              <w:rPr>
                <w:b/>
              </w:rPr>
              <w:lastRenderedPageBreak/>
              <w:t>Notes to editor:</w:t>
            </w:r>
          </w:p>
        </w:tc>
      </w:tr>
      <w:tr w:rsidR="003840E0" w14:paraId="0C62A291" w14:textId="77777777" w:rsidTr="003D191D">
        <w:trPr>
          <w:trHeight w:val="995"/>
        </w:trPr>
        <w:tc>
          <w:tcPr>
            <w:tcW w:w="8943" w:type="dxa"/>
          </w:tcPr>
          <w:p w14:paraId="3EC41C01" w14:textId="77777777" w:rsidR="003840E0" w:rsidRDefault="003840E0">
            <w:pPr>
              <w:rPr>
                <w:b/>
              </w:rPr>
            </w:pPr>
          </w:p>
          <w:p w14:paraId="04732C0E" w14:textId="77777777" w:rsidR="003840E0" w:rsidRDefault="003840E0">
            <w:pPr>
              <w:rPr>
                <w:b/>
              </w:rPr>
            </w:pPr>
          </w:p>
          <w:p w14:paraId="516DD8D2" w14:textId="77777777" w:rsidR="003840E0" w:rsidRDefault="003840E0">
            <w:pPr>
              <w:rPr>
                <w:b/>
              </w:rPr>
            </w:pPr>
          </w:p>
          <w:p w14:paraId="7E23D1EB" w14:textId="77777777" w:rsidR="003840E0" w:rsidRDefault="003840E0">
            <w:pPr>
              <w:rPr>
                <w:b/>
              </w:rPr>
            </w:pPr>
          </w:p>
          <w:p w14:paraId="71811F63" w14:textId="77777777" w:rsidR="003840E0" w:rsidRDefault="003840E0"/>
          <w:p w14:paraId="25F99DD2" w14:textId="77777777" w:rsidR="003D191D" w:rsidRDefault="003D191D"/>
          <w:p w14:paraId="47C4A620" w14:textId="77777777" w:rsidR="003D191D" w:rsidRDefault="003D191D"/>
          <w:p w14:paraId="6E7BCA9C" w14:textId="77777777" w:rsidR="003D191D" w:rsidRDefault="003D191D"/>
          <w:p w14:paraId="51578738" w14:textId="1E298EC5" w:rsidR="003D191D" w:rsidRDefault="003D191D"/>
          <w:p w14:paraId="4C9A564F" w14:textId="77777777" w:rsidR="003D191D" w:rsidRDefault="003D191D"/>
          <w:p w14:paraId="5E499147" w14:textId="77777777" w:rsidR="003D191D" w:rsidRDefault="003D191D"/>
          <w:p w14:paraId="775BAB64" w14:textId="77777777" w:rsidR="003D191D" w:rsidRDefault="003D191D"/>
          <w:p w14:paraId="119648A4" w14:textId="77777777" w:rsidR="003D191D" w:rsidRDefault="003D191D"/>
          <w:p w14:paraId="3F391836" w14:textId="12CB0548" w:rsidR="003D191D" w:rsidRDefault="003D191D"/>
        </w:tc>
      </w:tr>
    </w:tbl>
    <w:p w14:paraId="7C63ECCB" w14:textId="1C033616" w:rsidR="00B15B72" w:rsidRPr="00B15B72" w:rsidRDefault="00B15B72" w:rsidP="008E5919"/>
    <w:sectPr w:rsidR="00B15B72" w:rsidRPr="00B15B72"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751E"/>
    <w:multiLevelType w:val="hybridMultilevel"/>
    <w:tmpl w:val="A9A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61284"/>
    <w:multiLevelType w:val="hybridMultilevel"/>
    <w:tmpl w:val="0C068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172D97"/>
    <w:multiLevelType w:val="hybridMultilevel"/>
    <w:tmpl w:val="8BA01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81329A"/>
    <w:multiLevelType w:val="hybridMultilevel"/>
    <w:tmpl w:val="DBEA545C"/>
    <w:lvl w:ilvl="0" w:tplc="DB4EC3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72"/>
    <w:rsid w:val="000F6BF6"/>
    <w:rsid w:val="0020531A"/>
    <w:rsid w:val="003840E0"/>
    <w:rsid w:val="003D191D"/>
    <w:rsid w:val="004569D4"/>
    <w:rsid w:val="004E5701"/>
    <w:rsid w:val="006729A3"/>
    <w:rsid w:val="0073637D"/>
    <w:rsid w:val="007540E1"/>
    <w:rsid w:val="0075464F"/>
    <w:rsid w:val="0088102E"/>
    <w:rsid w:val="008E5919"/>
    <w:rsid w:val="008F338C"/>
    <w:rsid w:val="00986201"/>
    <w:rsid w:val="00A20E03"/>
    <w:rsid w:val="00A5255A"/>
    <w:rsid w:val="00B15B72"/>
    <w:rsid w:val="00BB6075"/>
    <w:rsid w:val="00BD785D"/>
    <w:rsid w:val="00BE5B3C"/>
    <w:rsid w:val="00CB3D53"/>
    <w:rsid w:val="00CF067A"/>
    <w:rsid w:val="00D060D8"/>
    <w:rsid w:val="00DA1C8B"/>
    <w:rsid w:val="00DB6F6D"/>
    <w:rsid w:val="00DE7095"/>
    <w:rsid w:val="00E53DA3"/>
    <w:rsid w:val="00FC41FD"/>
    <w:rsid w:val="2E2BD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5444"/>
  <w15:chartTrackingRefBased/>
  <w15:docId w15:val="{768A3FB4-5DB3-4D5F-8F2D-3369D02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5B72"/>
    <w:rPr>
      <w:color w:val="0563C1" w:themeColor="hyperlink"/>
      <w:u w:val="single"/>
    </w:rPr>
  </w:style>
  <w:style w:type="paragraph" w:styleId="Liststycke">
    <w:name w:val="List Paragraph"/>
    <w:basedOn w:val="Normal"/>
    <w:uiPriority w:val="34"/>
    <w:qFormat/>
    <w:rsid w:val="0075464F"/>
    <w:pPr>
      <w:ind w:left="720"/>
      <w:contextualSpacing/>
    </w:pPr>
  </w:style>
  <w:style w:type="table" w:styleId="Tabellrutnt">
    <w:name w:val="Table Grid"/>
    <w:basedOn w:val="Normaltabell"/>
    <w:uiPriority w:val="39"/>
    <w:rsid w:val="00D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brendan.munhall@edu.su.se" TargetMode="External"/><Relationship Id="rId5" Type="http://schemas.openxmlformats.org/officeDocument/2006/relationships/hyperlink" Target="mailto:dagmar.hedman@edu.s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Hedman</dc:creator>
  <cp:keywords/>
  <dc:description/>
  <cp:lastModifiedBy>Karin Larsson</cp:lastModifiedBy>
  <cp:revision>2</cp:revision>
  <dcterms:created xsi:type="dcterms:W3CDTF">2019-12-16T13:50:00Z</dcterms:created>
  <dcterms:modified xsi:type="dcterms:W3CDTF">2019-12-16T13:50:00Z</dcterms:modified>
</cp:coreProperties>
</file>